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Ind w:w="108" w:type="dxa"/>
        <w:tblLayout w:type="fixed"/>
        <w:tblLook w:val="04A0" w:firstRow="1" w:lastRow="0" w:firstColumn="1" w:lastColumn="0" w:noHBand="0" w:noVBand="1"/>
      </w:tblPr>
      <w:tblGrid>
        <w:gridCol w:w="4678"/>
        <w:gridCol w:w="5245"/>
      </w:tblGrid>
      <w:tr w:rsidR="00456933" w:rsidRPr="009103FE" w:rsidTr="00535DB8">
        <w:trPr>
          <w:cantSplit/>
          <w:trHeight w:val="1530"/>
        </w:trPr>
        <w:tc>
          <w:tcPr>
            <w:tcW w:w="4678" w:type="dxa"/>
          </w:tcPr>
          <w:p w:rsidR="00456933" w:rsidRPr="00C40A59" w:rsidRDefault="00456933" w:rsidP="00F50DF7">
            <w:pPr>
              <w:spacing w:after="0" w:line="0" w:lineRule="atLeast"/>
              <w:jc w:val="center"/>
              <w:rPr>
                <w:rFonts w:eastAsia="Times New Roman" w:cs="Times New Roman"/>
                <w:b/>
                <w:sz w:val="24"/>
                <w:szCs w:val="24"/>
              </w:rPr>
            </w:pPr>
            <w:r w:rsidRPr="00C40A59">
              <w:rPr>
                <w:rFonts w:eastAsia="Times New Roman" w:cs="Times New Roman"/>
                <w:b/>
                <w:sz w:val="24"/>
                <w:szCs w:val="24"/>
              </w:rPr>
              <w:t>PHÒNG GD&amp;ĐT THỊ XÃ ĐÔNG TRIỀU</w:t>
            </w:r>
          </w:p>
          <w:p w:rsidR="00456933" w:rsidRPr="00C40A59" w:rsidRDefault="00456933" w:rsidP="00F50DF7">
            <w:pPr>
              <w:spacing w:after="0" w:line="0" w:lineRule="atLeast"/>
              <w:jc w:val="center"/>
              <w:rPr>
                <w:rFonts w:eastAsia="Times New Roman" w:cs="Times New Roman"/>
                <w:sz w:val="24"/>
                <w:szCs w:val="24"/>
              </w:rPr>
            </w:pPr>
            <w:r w:rsidRPr="00C40A59">
              <w:rPr>
                <w:rFonts w:eastAsia="Times New Roman" w:cs="Times New Roman"/>
                <w:b/>
                <w:sz w:val="24"/>
                <w:szCs w:val="24"/>
              </w:rPr>
              <w:t>TRƯỜ</w:t>
            </w:r>
            <w:r w:rsidRPr="004C2BC1">
              <w:rPr>
                <w:rFonts w:eastAsia="Times New Roman" w:cs="Times New Roman"/>
                <w:b/>
                <w:sz w:val="24"/>
                <w:szCs w:val="24"/>
                <w:u w:val="single"/>
              </w:rPr>
              <w:t>NG THCS MẠO KH</w:t>
            </w:r>
            <w:r w:rsidRPr="00C40A59">
              <w:rPr>
                <w:rFonts w:eastAsia="Times New Roman" w:cs="Times New Roman"/>
                <w:b/>
                <w:sz w:val="24"/>
                <w:szCs w:val="24"/>
              </w:rPr>
              <w:t>Ê II</w:t>
            </w:r>
          </w:p>
        </w:tc>
        <w:tc>
          <w:tcPr>
            <w:tcW w:w="5245" w:type="dxa"/>
          </w:tcPr>
          <w:p w:rsidR="00456933" w:rsidRPr="00C40A59" w:rsidRDefault="009C346E" w:rsidP="00F50DF7">
            <w:pPr>
              <w:spacing w:after="0" w:line="0" w:lineRule="atLeast"/>
              <w:rPr>
                <w:rFonts w:eastAsia="Times New Roman" w:cs="Times New Roman"/>
                <w:b/>
                <w:sz w:val="24"/>
                <w:szCs w:val="24"/>
                <w:lang w:val="pt-BR"/>
              </w:rPr>
            </w:pPr>
            <w:r>
              <w:rPr>
                <w:rFonts w:eastAsia="Times New Roman" w:cs="Times New Roman"/>
                <w:b/>
                <w:sz w:val="24"/>
                <w:szCs w:val="24"/>
                <w:lang w:val="pt-BR"/>
              </w:rPr>
              <w:t xml:space="preserve">              ĐỀ </w:t>
            </w:r>
            <w:r w:rsidR="00502EE9">
              <w:rPr>
                <w:rFonts w:eastAsia="Times New Roman" w:cs="Times New Roman"/>
                <w:b/>
                <w:sz w:val="24"/>
                <w:szCs w:val="24"/>
                <w:lang w:val="pt-BR"/>
              </w:rPr>
              <w:t>CƯƠNG ÔN TẬP</w:t>
            </w:r>
            <w:r>
              <w:rPr>
                <w:rFonts w:eastAsia="Times New Roman" w:cs="Times New Roman"/>
                <w:b/>
                <w:sz w:val="24"/>
                <w:szCs w:val="24"/>
                <w:lang w:val="pt-BR"/>
              </w:rPr>
              <w:t xml:space="preserve"> HỌC KÌ I</w:t>
            </w:r>
          </w:p>
          <w:p w:rsidR="00456933" w:rsidRDefault="00456933" w:rsidP="00F50DF7">
            <w:pPr>
              <w:spacing w:after="0" w:line="0" w:lineRule="atLeast"/>
              <w:rPr>
                <w:rFonts w:eastAsia="Times New Roman" w:cs="Times New Roman"/>
                <w:b/>
                <w:sz w:val="24"/>
                <w:szCs w:val="24"/>
              </w:rPr>
            </w:pPr>
            <w:r w:rsidRPr="00C40A59">
              <w:rPr>
                <w:rFonts w:eastAsia="Times New Roman" w:cs="Times New Roman"/>
                <w:b/>
                <w:sz w:val="24"/>
                <w:szCs w:val="24"/>
              </w:rPr>
              <w:t xml:space="preserve">    </w:t>
            </w:r>
            <w:r w:rsidR="009C346E">
              <w:rPr>
                <w:rFonts w:eastAsia="Times New Roman" w:cs="Times New Roman"/>
                <w:b/>
                <w:sz w:val="24"/>
                <w:szCs w:val="24"/>
              </w:rPr>
              <w:t xml:space="preserve">                   NĂM HỌC: 2024-2025</w:t>
            </w:r>
          </w:p>
          <w:p w:rsidR="00502EE9" w:rsidRPr="00C40A59" w:rsidRDefault="00502EE9" w:rsidP="00F50DF7">
            <w:pPr>
              <w:spacing w:after="0" w:line="0" w:lineRule="atLeast"/>
              <w:rPr>
                <w:rFonts w:eastAsia="Times New Roman" w:cs="Times New Roman"/>
                <w:b/>
                <w:sz w:val="24"/>
                <w:szCs w:val="24"/>
                <w:lang w:val="pt-BR"/>
              </w:rPr>
            </w:pPr>
            <w:r>
              <w:rPr>
                <w:rFonts w:eastAsia="Times New Roman" w:cs="Times New Roman"/>
                <w:b/>
                <w:sz w:val="24"/>
                <w:szCs w:val="24"/>
              </w:rPr>
              <w:t xml:space="preserve">          MÔN </w:t>
            </w:r>
            <w:r w:rsidRPr="004C2BC1">
              <w:rPr>
                <w:rFonts w:eastAsia="Times New Roman" w:cs="Times New Roman"/>
                <w:b/>
                <w:sz w:val="24"/>
                <w:szCs w:val="24"/>
                <w:u w:val="single"/>
              </w:rPr>
              <w:t>GIÁO DỤC ĐỊA PHƯ</w:t>
            </w:r>
            <w:r>
              <w:rPr>
                <w:rFonts w:eastAsia="Times New Roman" w:cs="Times New Roman"/>
                <w:b/>
                <w:sz w:val="24"/>
                <w:szCs w:val="24"/>
              </w:rPr>
              <w:t>ƠNG 8</w:t>
            </w:r>
          </w:p>
        </w:tc>
      </w:tr>
    </w:tbl>
    <w:p w:rsidR="00E245F5" w:rsidRDefault="0075751A" w:rsidP="00F50DF7">
      <w:pPr>
        <w:pStyle w:val="NoSpacing"/>
        <w:spacing w:line="0" w:lineRule="atLeast"/>
        <w:jc w:val="center"/>
        <w:rPr>
          <w:b/>
          <w:sz w:val="26"/>
          <w:lang w:val="sv-SE"/>
        </w:rPr>
      </w:pPr>
      <w:r>
        <w:rPr>
          <w:b/>
          <w:sz w:val="26"/>
          <w:lang w:val="sv-SE"/>
        </w:rPr>
        <w:t>NỘI DUNG ÔN TẬP</w:t>
      </w:r>
    </w:p>
    <w:p w:rsidR="0082112F" w:rsidRPr="00CF50EA" w:rsidRDefault="0082112F" w:rsidP="00F50DF7">
      <w:pPr>
        <w:spacing w:after="0" w:line="0" w:lineRule="atLeast"/>
        <w:jc w:val="both"/>
        <w:rPr>
          <w:szCs w:val="28"/>
          <w:lang w:val="sv-SE"/>
        </w:rPr>
      </w:pPr>
      <w:r w:rsidRPr="009B4BD8">
        <w:rPr>
          <w:b/>
          <w:szCs w:val="28"/>
          <w:lang w:val="sv-SE"/>
        </w:rPr>
        <w:t>1.</w:t>
      </w:r>
      <w:r w:rsidRPr="00CF50EA">
        <w:rPr>
          <w:szCs w:val="28"/>
          <w:lang w:val="sv-SE"/>
        </w:rPr>
        <w:t xml:space="preserve"> Lập kế hoạch dự án tìm hiểu các thông tin về di tích quốc gia đặc biệt của tỉnh Quảng Ninh.</w:t>
      </w:r>
    </w:p>
    <w:p w:rsidR="0082112F" w:rsidRDefault="0082112F" w:rsidP="00F50DF7">
      <w:pPr>
        <w:spacing w:after="0" w:line="0" w:lineRule="atLeast"/>
        <w:jc w:val="both"/>
        <w:rPr>
          <w:szCs w:val="28"/>
        </w:rPr>
      </w:pPr>
      <w:r w:rsidRPr="009B4BD8">
        <w:rPr>
          <w:b/>
          <w:szCs w:val="28"/>
        </w:rPr>
        <w:t>2.</w:t>
      </w:r>
      <w:r w:rsidRPr="00CF50EA">
        <w:rPr>
          <w:szCs w:val="28"/>
        </w:rPr>
        <w:t xml:space="preserve"> Thực hiện dự án/ sản phẩm học tập giới thiệu về di sản văn hoá của tỉnh Quả</w:t>
      </w:r>
      <w:r w:rsidR="00CF50EA">
        <w:rPr>
          <w:szCs w:val="28"/>
        </w:rPr>
        <w:t>ng Ninh</w:t>
      </w:r>
      <w:r w:rsidRPr="00CF50EA">
        <w:rPr>
          <w:szCs w:val="28"/>
        </w:rPr>
        <w:t>.</w:t>
      </w:r>
    </w:p>
    <w:p w:rsidR="003731AE" w:rsidRPr="00CF50EA" w:rsidRDefault="003731AE" w:rsidP="00F50DF7">
      <w:pPr>
        <w:spacing w:after="0" w:line="0" w:lineRule="atLeast"/>
        <w:jc w:val="both"/>
        <w:rPr>
          <w:szCs w:val="28"/>
        </w:rPr>
      </w:pPr>
    </w:p>
    <w:p w:rsidR="0082112F" w:rsidRDefault="00CF50EA" w:rsidP="00F50DF7">
      <w:pPr>
        <w:spacing w:after="0" w:line="0" w:lineRule="atLeast"/>
        <w:jc w:val="center"/>
        <w:rPr>
          <w:b/>
          <w:sz w:val="26"/>
          <w:szCs w:val="28"/>
        </w:rPr>
      </w:pPr>
      <w:r w:rsidRPr="00CF50EA">
        <w:rPr>
          <w:b/>
          <w:sz w:val="26"/>
          <w:szCs w:val="28"/>
        </w:rPr>
        <w:t>YÊU CẦU</w:t>
      </w:r>
    </w:p>
    <w:p w:rsidR="003731AE" w:rsidRPr="0075751A" w:rsidRDefault="003731AE" w:rsidP="00F50DF7">
      <w:pPr>
        <w:spacing w:after="0" w:line="0" w:lineRule="atLeast"/>
        <w:jc w:val="center"/>
        <w:rPr>
          <w:b/>
          <w:sz w:val="26"/>
          <w:lang w:val="sv-SE"/>
        </w:rPr>
      </w:pPr>
    </w:p>
    <w:p w:rsidR="00BF00A1" w:rsidRPr="009B4BD8" w:rsidRDefault="0075751A" w:rsidP="00F50DF7">
      <w:pPr>
        <w:spacing w:after="0" w:line="0" w:lineRule="atLeast"/>
        <w:jc w:val="both"/>
        <w:rPr>
          <w:b/>
          <w:szCs w:val="28"/>
          <w:lang w:val="sv-SE"/>
        </w:rPr>
      </w:pPr>
      <w:r w:rsidRPr="009B4BD8">
        <w:rPr>
          <w:b/>
          <w:szCs w:val="28"/>
          <w:lang w:val="sv-SE"/>
        </w:rPr>
        <w:t xml:space="preserve">1. </w:t>
      </w:r>
      <w:r w:rsidR="00BF00A1" w:rsidRPr="009B4BD8">
        <w:rPr>
          <w:b/>
          <w:szCs w:val="28"/>
          <w:lang w:val="sv-SE"/>
        </w:rPr>
        <w:t xml:space="preserve">Lập kế hoạch dự án </w:t>
      </w:r>
      <w:r w:rsidR="003A142C" w:rsidRPr="009B4BD8">
        <w:rPr>
          <w:b/>
          <w:szCs w:val="28"/>
          <w:lang w:val="sv-SE"/>
        </w:rPr>
        <w:t xml:space="preserve">tìm hiểu các thông tin về di tích quốc gia đặc biệt </w:t>
      </w:r>
      <w:r w:rsidRPr="009B4BD8">
        <w:rPr>
          <w:b/>
          <w:szCs w:val="28"/>
          <w:lang w:val="sv-SE"/>
        </w:rPr>
        <w:t xml:space="preserve">của tỉnh Quảng Ninh </w:t>
      </w:r>
      <w:r w:rsidR="00BF00A1" w:rsidRPr="009B4BD8">
        <w:rPr>
          <w:b/>
          <w:szCs w:val="28"/>
          <w:lang w:val="sv-SE"/>
        </w:rPr>
        <w:t>theo gợi ý sau:</w:t>
      </w:r>
    </w:p>
    <w:p w:rsidR="00A817D9" w:rsidRDefault="00A31137" w:rsidP="00F50DF7">
      <w:pPr>
        <w:spacing w:after="0" w:line="0" w:lineRule="atLeast"/>
        <w:jc w:val="center"/>
        <w:rPr>
          <w:b/>
          <w:sz w:val="26"/>
          <w:szCs w:val="28"/>
        </w:rPr>
      </w:pPr>
      <w:r w:rsidRPr="00CE5DC3">
        <w:rPr>
          <w:b/>
          <w:sz w:val="26"/>
          <w:szCs w:val="28"/>
          <w:lang w:val="vi-VN"/>
        </w:rPr>
        <w:t>TÊN DỰ ÁN</w:t>
      </w:r>
    </w:p>
    <w:p w:rsidR="00A31137" w:rsidRPr="009B4BD8" w:rsidRDefault="00A31137" w:rsidP="00F50DF7">
      <w:pPr>
        <w:spacing w:after="0" w:line="0" w:lineRule="atLeast"/>
        <w:jc w:val="both"/>
        <w:rPr>
          <w:sz w:val="26"/>
          <w:szCs w:val="28"/>
        </w:rPr>
      </w:pPr>
      <w:r w:rsidRPr="009B4BD8">
        <w:rPr>
          <w:szCs w:val="28"/>
        </w:rPr>
        <w:t>*</w:t>
      </w:r>
      <w:r w:rsidRPr="009B4BD8">
        <w:rPr>
          <w:szCs w:val="28"/>
          <w:lang w:val="vi-VN"/>
        </w:rPr>
        <w:t xml:space="preserve">Lập kế hoạch dự án </w:t>
      </w:r>
      <w:r w:rsidRPr="009B4BD8">
        <w:rPr>
          <w:szCs w:val="28"/>
        </w:rPr>
        <w:t xml:space="preserve">: </w:t>
      </w:r>
      <w:r w:rsidRPr="009B4BD8">
        <w:rPr>
          <w:szCs w:val="28"/>
          <w:lang w:val="vi-VN"/>
        </w:rPr>
        <w:t xml:space="preserve"> Tìm hiểu các thông tin về di tích quốc gia đặc biệt:     </w:t>
      </w:r>
    </w:p>
    <w:p w:rsidR="00A31137" w:rsidRPr="009B4BD8" w:rsidRDefault="00A31137" w:rsidP="00F50DF7">
      <w:pPr>
        <w:spacing w:after="0" w:line="0" w:lineRule="atLeast"/>
        <w:jc w:val="both"/>
        <w:rPr>
          <w:szCs w:val="28"/>
        </w:rPr>
      </w:pPr>
      <w:r w:rsidRPr="009B4BD8">
        <w:rPr>
          <w:szCs w:val="28"/>
          <w:lang w:val="vi-VN"/>
        </w:rPr>
        <w:t xml:space="preserve">  </w:t>
      </w:r>
      <w:r w:rsidRPr="009B4BD8">
        <w:rPr>
          <w:szCs w:val="28"/>
        </w:rPr>
        <w:t xml:space="preserve">   </w:t>
      </w:r>
      <w:r w:rsidR="00A817D9" w:rsidRPr="009B4BD8">
        <w:rPr>
          <w:szCs w:val="28"/>
        </w:rPr>
        <w:t>-</w:t>
      </w:r>
      <w:r w:rsidRPr="009B4BD8">
        <w:rPr>
          <w:szCs w:val="28"/>
          <w:lang w:val="vi-VN"/>
        </w:rPr>
        <w:t xml:space="preserve"> Tên di tích.       </w:t>
      </w:r>
    </w:p>
    <w:p w:rsidR="00A31137" w:rsidRPr="009B4BD8" w:rsidRDefault="00A31137" w:rsidP="00F50DF7">
      <w:pPr>
        <w:spacing w:after="0" w:line="0" w:lineRule="atLeast"/>
        <w:jc w:val="both"/>
        <w:rPr>
          <w:szCs w:val="28"/>
        </w:rPr>
      </w:pPr>
      <w:r w:rsidRPr="009B4BD8">
        <w:rPr>
          <w:szCs w:val="28"/>
          <w:lang w:val="vi-VN"/>
        </w:rPr>
        <w:t xml:space="preserve"> </w:t>
      </w:r>
      <w:r w:rsidRPr="009B4BD8">
        <w:rPr>
          <w:szCs w:val="28"/>
        </w:rPr>
        <w:t xml:space="preserve">    </w:t>
      </w:r>
      <w:r w:rsidR="00A817D9" w:rsidRPr="009B4BD8">
        <w:rPr>
          <w:szCs w:val="28"/>
        </w:rPr>
        <w:t>-</w:t>
      </w:r>
      <w:r w:rsidRPr="009B4BD8">
        <w:rPr>
          <w:szCs w:val="28"/>
          <w:lang w:val="vi-VN"/>
        </w:rPr>
        <w:t xml:space="preserve"> Vị trí (địa điểm) có di tích.       </w:t>
      </w:r>
    </w:p>
    <w:p w:rsidR="00A31137" w:rsidRPr="009B4BD8" w:rsidRDefault="00A31137" w:rsidP="00F50DF7">
      <w:pPr>
        <w:spacing w:after="0" w:line="0" w:lineRule="atLeast"/>
        <w:jc w:val="both"/>
        <w:rPr>
          <w:szCs w:val="28"/>
        </w:rPr>
      </w:pPr>
      <w:r w:rsidRPr="009B4BD8">
        <w:rPr>
          <w:szCs w:val="28"/>
        </w:rPr>
        <w:t xml:space="preserve">     </w:t>
      </w:r>
      <w:r w:rsidR="00A817D9" w:rsidRPr="009B4BD8">
        <w:rPr>
          <w:szCs w:val="28"/>
        </w:rPr>
        <w:t>-</w:t>
      </w:r>
      <w:r w:rsidRPr="009B4BD8">
        <w:rPr>
          <w:szCs w:val="28"/>
          <w:lang w:val="vi-VN"/>
        </w:rPr>
        <w:t xml:space="preserve"> Đặc điểm của di tích.     </w:t>
      </w:r>
    </w:p>
    <w:p w:rsidR="00A31137" w:rsidRPr="009B4BD8" w:rsidRDefault="00A31137" w:rsidP="00F50DF7">
      <w:pPr>
        <w:spacing w:after="0" w:line="0" w:lineRule="atLeast"/>
        <w:jc w:val="both"/>
        <w:rPr>
          <w:szCs w:val="28"/>
        </w:rPr>
      </w:pPr>
      <w:r w:rsidRPr="009B4BD8">
        <w:rPr>
          <w:szCs w:val="28"/>
          <w:lang w:val="vi-VN"/>
        </w:rPr>
        <w:t xml:space="preserve"> </w:t>
      </w:r>
      <w:r w:rsidRPr="009B4BD8">
        <w:rPr>
          <w:szCs w:val="28"/>
        </w:rPr>
        <w:t xml:space="preserve">    </w:t>
      </w:r>
      <w:r w:rsidR="00A817D9" w:rsidRPr="009B4BD8">
        <w:rPr>
          <w:szCs w:val="28"/>
        </w:rPr>
        <w:t>-</w:t>
      </w:r>
      <w:r w:rsidRPr="009B4BD8">
        <w:rPr>
          <w:szCs w:val="28"/>
          <w:lang w:val="vi-VN"/>
        </w:rPr>
        <w:t xml:space="preserve"> Giá trị của di tích đối với sự phát triển kinh tế, ổn định xã hội.    </w:t>
      </w:r>
    </w:p>
    <w:p w:rsidR="00A31137" w:rsidRPr="009B4BD8" w:rsidRDefault="00A31137" w:rsidP="00F50DF7">
      <w:pPr>
        <w:spacing w:after="0" w:line="0" w:lineRule="atLeast"/>
        <w:jc w:val="both"/>
        <w:rPr>
          <w:szCs w:val="28"/>
        </w:rPr>
      </w:pPr>
      <w:r w:rsidRPr="009B4BD8">
        <w:rPr>
          <w:szCs w:val="28"/>
          <w:lang w:val="vi-VN"/>
        </w:rPr>
        <w:t xml:space="preserve"> </w:t>
      </w:r>
      <w:r w:rsidRPr="009B4BD8">
        <w:rPr>
          <w:szCs w:val="28"/>
        </w:rPr>
        <w:t xml:space="preserve">   </w:t>
      </w:r>
      <w:r w:rsidR="00A817D9" w:rsidRPr="009B4BD8">
        <w:rPr>
          <w:szCs w:val="28"/>
          <w:lang w:val="vi-VN"/>
        </w:rPr>
        <w:t xml:space="preserve"> </w:t>
      </w:r>
      <w:r w:rsidR="00A817D9" w:rsidRPr="009B4BD8">
        <w:rPr>
          <w:szCs w:val="28"/>
        </w:rPr>
        <w:t>-</w:t>
      </w:r>
      <w:r w:rsidRPr="009B4BD8">
        <w:rPr>
          <w:szCs w:val="28"/>
          <w:lang w:val="vi-VN"/>
        </w:rPr>
        <w:t xml:space="preserve"> Một số biện pháp bảo tồn và phát huy giá trị của các di tích quốc gia đặc biệt.</w:t>
      </w:r>
    </w:p>
    <w:p w:rsidR="00A31137" w:rsidRDefault="00A31137" w:rsidP="00F50DF7">
      <w:pPr>
        <w:spacing w:after="0" w:line="0" w:lineRule="atLeast"/>
        <w:jc w:val="both"/>
        <w:rPr>
          <w:szCs w:val="28"/>
          <w:lang w:val="vi-VN"/>
        </w:rPr>
      </w:pPr>
      <w:r w:rsidRPr="009B4BD8">
        <w:rPr>
          <w:szCs w:val="28"/>
        </w:rPr>
        <w:t>*</w:t>
      </w:r>
      <w:r w:rsidRPr="009B4BD8">
        <w:rPr>
          <w:szCs w:val="28"/>
          <w:lang w:val="vi-VN"/>
        </w:rPr>
        <w:t xml:space="preserve"> Trình bày kết quả và đánh giá.</w:t>
      </w:r>
    </w:p>
    <w:p w:rsidR="003731AE" w:rsidRPr="009B4BD8" w:rsidRDefault="003731AE" w:rsidP="00F50DF7">
      <w:pPr>
        <w:spacing w:after="0" w:line="0" w:lineRule="atLeast"/>
        <w:jc w:val="both"/>
        <w:rPr>
          <w:szCs w:val="28"/>
          <w:lang w:val="vi-VN"/>
        </w:rPr>
      </w:pPr>
    </w:p>
    <w:p w:rsidR="00CE5DC3" w:rsidRPr="003C6235" w:rsidRDefault="00CE5DC3" w:rsidP="00F50DF7">
      <w:pPr>
        <w:spacing w:after="0" w:line="0" w:lineRule="atLeast"/>
        <w:jc w:val="both"/>
        <w:rPr>
          <w:b/>
          <w:szCs w:val="28"/>
        </w:rPr>
      </w:pPr>
      <w:r w:rsidRPr="003C6235">
        <w:rPr>
          <w:b/>
          <w:szCs w:val="28"/>
        </w:rPr>
        <w:t xml:space="preserve">2.  Thực hiện dự án/ sản phẩm học tập giới thiệu về di sản văn hoá </w:t>
      </w:r>
      <w:r w:rsidR="00123D20" w:rsidRPr="003C6235">
        <w:rPr>
          <w:b/>
          <w:szCs w:val="28"/>
        </w:rPr>
        <w:t>của tỉnh</w:t>
      </w:r>
      <w:r w:rsidRPr="003C6235">
        <w:rPr>
          <w:b/>
          <w:szCs w:val="28"/>
        </w:rPr>
        <w:t xml:space="preserve"> Quả</w:t>
      </w:r>
      <w:r w:rsidR="003C6235">
        <w:rPr>
          <w:b/>
          <w:szCs w:val="28"/>
        </w:rPr>
        <w:t xml:space="preserve">ng Ninh: </w:t>
      </w:r>
    </w:p>
    <w:p w:rsidR="00CE5DC3" w:rsidRPr="009B4BD8" w:rsidRDefault="009B4BD8" w:rsidP="00F50DF7">
      <w:pPr>
        <w:spacing w:after="0" w:line="0" w:lineRule="atLeast"/>
        <w:jc w:val="both"/>
        <w:rPr>
          <w:szCs w:val="28"/>
        </w:rPr>
      </w:pPr>
      <w:r>
        <w:rPr>
          <w:bCs/>
          <w:szCs w:val="28"/>
        </w:rPr>
        <w:t xml:space="preserve"> -</w:t>
      </w:r>
      <w:r w:rsidR="00CE5DC3" w:rsidRPr="009B4BD8">
        <w:rPr>
          <w:bCs/>
          <w:szCs w:val="28"/>
        </w:rPr>
        <w:t>S</w:t>
      </w:r>
      <w:r w:rsidR="00CE5DC3" w:rsidRPr="009B4BD8">
        <w:rPr>
          <w:szCs w:val="28"/>
        </w:rPr>
        <w:t xml:space="preserve">ản phẩm (bằng video quay trực tiếp, video dựng bằng hình ảnh chụp có lồng tiếng thuyết minh, bài viết hoặc các sản phẩm khác...) giới thiệu di sản văn hóa vật thể hoặc phi vật thể </w:t>
      </w:r>
      <w:r w:rsidR="00CF50EA" w:rsidRPr="009B4BD8">
        <w:rPr>
          <w:szCs w:val="28"/>
        </w:rPr>
        <w:t>của tỉnh Quảng Ninh</w:t>
      </w:r>
      <w:r w:rsidR="00CE5DC3" w:rsidRPr="009B4BD8">
        <w:rPr>
          <w:szCs w:val="28"/>
        </w:rPr>
        <w:t>.</w:t>
      </w:r>
    </w:p>
    <w:p w:rsidR="00CE5DC3" w:rsidRPr="009B4BD8" w:rsidRDefault="00CE5DC3" w:rsidP="00F50DF7">
      <w:pPr>
        <w:spacing w:after="0" w:line="0" w:lineRule="atLeast"/>
        <w:jc w:val="both"/>
        <w:rPr>
          <w:szCs w:val="28"/>
        </w:rPr>
      </w:pPr>
      <w:r w:rsidRPr="009B4BD8">
        <w:rPr>
          <w:szCs w:val="28"/>
        </w:rPr>
        <w:t>-</w:t>
      </w:r>
      <w:r w:rsidRPr="009B4BD8">
        <w:rPr>
          <w:szCs w:val="28"/>
          <w:lang w:val="vi-VN"/>
        </w:rPr>
        <w:t xml:space="preserve"> HS sáng tạo theo ý hiểu của nhóm về ND và hình thức trình bày.</w:t>
      </w:r>
    </w:p>
    <w:p w:rsidR="00CE5DC3" w:rsidRPr="009B4BD8" w:rsidRDefault="009B4BD8" w:rsidP="00F50DF7">
      <w:pPr>
        <w:spacing w:after="0" w:line="0" w:lineRule="atLeast"/>
        <w:jc w:val="both"/>
        <w:rPr>
          <w:szCs w:val="28"/>
        </w:rPr>
      </w:pPr>
      <w:r>
        <w:rPr>
          <w:szCs w:val="28"/>
        </w:rPr>
        <w:t>- Các nhóm</w:t>
      </w:r>
      <w:r w:rsidR="00CE5DC3" w:rsidRPr="009B4BD8">
        <w:rPr>
          <w:szCs w:val="28"/>
        </w:rPr>
        <w:t xml:space="preserve"> thuyết trình, giới thiệu về những vấn đề đã chuẩn bị.</w:t>
      </w:r>
    </w:p>
    <w:p w:rsidR="00EE1E8E" w:rsidRDefault="00EE1E8E" w:rsidP="00F50DF7">
      <w:pPr>
        <w:pStyle w:val="NoSpacing"/>
        <w:spacing w:line="0" w:lineRule="atLeast"/>
        <w:jc w:val="both"/>
        <w:rPr>
          <w:b/>
          <w:lang w:val="sv-SE"/>
        </w:rPr>
      </w:pPr>
    </w:p>
    <w:p w:rsidR="00535DB8" w:rsidRPr="003731AE" w:rsidRDefault="00535DB8" w:rsidP="00F50DF7">
      <w:pPr>
        <w:spacing w:after="0" w:line="0" w:lineRule="atLeast"/>
        <w:jc w:val="both"/>
        <w:rPr>
          <w:rFonts w:eastAsia="Calibri" w:cs="Times New Roman"/>
          <w:i/>
          <w:color w:val="000000"/>
          <w:szCs w:val="28"/>
          <w:lang w:val="vi-VN"/>
        </w:rPr>
      </w:pPr>
      <w:r w:rsidRPr="003731AE">
        <w:rPr>
          <w:rFonts w:eastAsia="Calibri" w:cs="Times New Roman"/>
          <w:i/>
          <w:color w:val="000000"/>
          <w:szCs w:val="28"/>
          <w:lang w:val="vi-VN"/>
        </w:rPr>
        <w:t>Hình thức: Làm dự án theo nhóm</w:t>
      </w:r>
    </w:p>
    <w:p w:rsidR="00535DB8" w:rsidRPr="003731AE" w:rsidRDefault="00535DB8" w:rsidP="00F50DF7">
      <w:pPr>
        <w:spacing w:after="0" w:line="0" w:lineRule="atLeast"/>
        <w:jc w:val="both"/>
        <w:rPr>
          <w:rFonts w:eastAsia="Calibri" w:cs="Times New Roman"/>
          <w:i/>
          <w:color w:val="000000"/>
          <w:szCs w:val="28"/>
          <w:lang w:val="vi-VN"/>
        </w:rPr>
      </w:pPr>
      <w:r w:rsidRPr="003731AE">
        <w:rPr>
          <w:rFonts w:eastAsia="Calibri" w:cs="Times New Roman"/>
          <w:i/>
          <w:color w:val="000000"/>
          <w:szCs w:val="28"/>
          <w:lang w:val="vi-VN"/>
        </w:rPr>
        <w:t>Số lượ</w:t>
      </w:r>
      <w:r w:rsidR="00011116" w:rsidRPr="003731AE">
        <w:rPr>
          <w:rFonts w:eastAsia="Calibri" w:cs="Times New Roman"/>
          <w:i/>
          <w:color w:val="000000"/>
          <w:szCs w:val="28"/>
          <w:lang w:val="vi-VN"/>
        </w:rPr>
        <w:t>ng: 0</w:t>
      </w:r>
      <w:r w:rsidR="009C346E" w:rsidRPr="003731AE">
        <w:rPr>
          <w:rFonts w:eastAsia="Calibri" w:cs="Times New Roman"/>
          <w:i/>
          <w:color w:val="000000"/>
          <w:szCs w:val="28"/>
        </w:rPr>
        <w:t>4</w:t>
      </w:r>
      <w:r w:rsidRPr="003731AE">
        <w:rPr>
          <w:rFonts w:eastAsia="Calibri" w:cs="Times New Roman"/>
          <w:i/>
          <w:color w:val="000000"/>
          <w:szCs w:val="28"/>
          <w:lang w:val="vi-VN"/>
        </w:rPr>
        <w:t>-</w:t>
      </w:r>
      <w:r w:rsidRPr="003731AE">
        <w:rPr>
          <w:rFonts w:eastAsia="Calibri" w:cs="Times New Roman"/>
          <w:i/>
          <w:color w:val="000000"/>
          <w:szCs w:val="28"/>
        </w:rPr>
        <w:t>0</w:t>
      </w:r>
      <w:r w:rsidR="009C346E" w:rsidRPr="003731AE">
        <w:rPr>
          <w:rFonts w:eastAsia="Calibri" w:cs="Times New Roman"/>
          <w:i/>
          <w:color w:val="000000"/>
          <w:szCs w:val="28"/>
        </w:rPr>
        <w:t>6</w:t>
      </w:r>
      <w:r w:rsidRPr="003731AE">
        <w:rPr>
          <w:rFonts w:eastAsia="Calibri" w:cs="Times New Roman"/>
          <w:i/>
          <w:color w:val="000000"/>
          <w:szCs w:val="28"/>
        </w:rPr>
        <w:t xml:space="preserve"> </w:t>
      </w:r>
      <w:r w:rsidR="009C346E" w:rsidRPr="003731AE">
        <w:rPr>
          <w:rFonts w:eastAsia="Calibri" w:cs="Times New Roman"/>
          <w:i/>
          <w:color w:val="000000"/>
          <w:szCs w:val="28"/>
          <w:lang w:val="vi-VN"/>
        </w:rPr>
        <w:t>HS/</w:t>
      </w:r>
      <w:r w:rsidRPr="003731AE">
        <w:rPr>
          <w:rFonts w:eastAsia="Calibri" w:cs="Times New Roman"/>
          <w:i/>
          <w:color w:val="000000"/>
          <w:szCs w:val="28"/>
          <w:lang w:val="vi-VN"/>
        </w:rPr>
        <w:t>nhóm</w:t>
      </w:r>
    </w:p>
    <w:p w:rsidR="00D02FDD" w:rsidRPr="00D71EF5" w:rsidRDefault="00D02FDD" w:rsidP="00F50DF7">
      <w:pPr>
        <w:pStyle w:val="NoSpacing"/>
        <w:spacing w:line="0" w:lineRule="atLeast"/>
        <w:rPr>
          <w:rFonts w:eastAsia=".VnTime" w:cs="Times New Roman"/>
          <w:sz w:val="27"/>
          <w:szCs w:val="27"/>
          <w:lang w:val="nb-NO"/>
        </w:rPr>
      </w:pPr>
    </w:p>
    <w:p w:rsidR="00B009F0" w:rsidRPr="00AA2336" w:rsidRDefault="00B009F0" w:rsidP="00F50DF7">
      <w:pPr>
        <w:pStyle w:val="ListParagraph"/>
        <w:widowControl w:val="0"/>
        <w:suppressAutoHyphens/>
        <w:spacing w:after="0" w:line="0" w:lineRule="atLeast"/>
        <w:jc w:val="both"/>
        <w:rPr>
          <w:rFonts w:eastAsia="Arial Unicode MS"/>
          <w:b/>
          <w:szCs w:val="28"/>
          <w:lang w:eastAsia="zh-CN" w:bidi="hi-IN"/>
        </w:rPr>
      </w:pPr>
      <w:r>
        <w:rPr>
          <w:szCs w:val="28"/>
          <w:lang w:eastAsia="zh-CN" w:bidi="hi-IN"/>
        </w:rPr>
        <w:t xml:space="preserve">                                      </w:t>
      </w:r>
      <w:r w:rsidRPr="00AA2336">
        <w:rPr>
          <w:szCs w:val="28"/>
          <w:lang w:eastAsia="zh-CN" w:bidi="hi-IN"/>
        </w:rPr>
        <w:t xml:space="preserve"> ----------</w:t>
      </w:r>
      <w:r w:rsidRPr="00AA2336">
        <w:rPr>
          <w:rFonts w:eastAsia="Arial Unicode MS"/>
          <w:b/>
          <w:szCs w:val="28"/>
          <w:lang w:eastAsia="zh-CN" w:bidi="hi-IN"/>
        </w:rPr>
        <w:t>Hết</w:t>
      </w:r>
      <w:r w:rsidRPr="00AA2336">
        <w:rPr>
          <w:szCs w:val="28"/>
          <w:lang w:eastAsia="zh-CN" w:bidi="hi-IN"/>
        </w:rPr>
        <w:t>----------</w:t>
      </w:r>
    </w:p>
    <w:p w:rsidR="00655B6F" w:rsidRDefault="00655B6F" w:rsidP="00F50DF7">
      <w:pPr>
        <w:spacing w:after="0" w:line="0" w:lineRule="atLeast"/>
        <w:jc w:val="both"/>
        <w:rPr>
          <w:rFonts w:eastAsia=".VnTime" w:cs="Times New Roman"/>
          <w:sz w:val="27"/>
          <w:szCs w:val="27"/>
          <w:lang w:val="nb-NO"/>
        </w:rPr>
      </w:pPr>
    </w:p>
    <w:p w:rsidR="00BF00A1" w:rsidRDefault="00BF00A1" w:rsidP="00F50DF7">
      <w:pPr>
        <w:spacing w:after="0" w:line="0" w:lineRule="atLeast"/>
        <w:jc w:val="both"/>
        <w:rPr>
          <w:rFonts w:eastAsia=".VnTime" w:cs="Times New Roman"/>
          <w:sz w:val="27"/>
          <w:szCs w:val="27"/>
          <w:lang w:val="nb-NO"/>
        </w:rPr>
      </w:pPr>
    </w:p>
    <w:p w:rsidR="00BF00A1" w:rsidRDefault="00BF00A1" w:rsidP="00F50DF7">
      <w:pPr>
        <w:spacing w:after="0" w:line="0" w:lineRule="atLeast"/>
        <w:jc w:val="both"/>
        <w:rPr>
          <w:rFonts w:eastAsia=".VnTime" w:cs="Times New Roman"/>
          <w:sz w:val="27"/>
          <w:szCs w:val="27"/>
          <w:lang w:val="nb-NO"/>
        </w:rPr>
      </w:pPr>
    </w:p>
    <w:p w:rsidR="00BF00A1" w:rsidRDefault="00BF00A1" w:rsidP="00F50DF7">
      <w:pPr>
        <w:spacing w:after="0" w:line="0" w:lineRule="atLeast"/>
        <w:jc w:val="both"/>
        <w:rPr>
          <w:rFonts w:eastAsia=".VnTime" w:cs="Times New Roman"/>
          <w:sz w:val="27"/>
          <w:szCs w:val="27"/>
          <w:lang w:val="nb-NO"/>
        </w:rPr>
      </w:pPr>
    </w:p>
    <w:p w:rsidR="00BF00A1" w:rsidRDefault="00BF00A1" w:rsidP="00F50DF7">
      <w:pPr>
        <w:spacing w:after="0" w:line="0" w:lineRule="atLeast"/>
        <w:jc w:val="both"/>
        <w:rPr>
          <w:rFonts w:eastAsia=".VnTime" w:cs="Times New Roman"/>
          <w:sz w:val="27"/>
          <w:szCs w:val="27"/>
          <w:lang w:val="nb-NO"/>
        </w:rPr>
      </w:pPr>
    </w:p>
    <w:p w:rsidR="00BF00A1" w:rsidRDefault="00BF00A1" w:rsidP="00F50DF7">
      <w:pPr>
        <w:spacing w:after="0" w:line="0" w:lineRule="atLeast"/>
        <w:jc w:val="both"/>
        <w:rPr>
          <w:rFonts w:eastAsia=".VnTime" w:cs="Times New Roman"/>
          <w:sz w:val="27"/>
          <w:szCs w:val="27"/>
          <w:lang w:val="nb-NO"/>
        </w:rPr>
      </w:pPr>
    </w:p>
    <w:p w:rsidR="00BF00A1" w:rsidRDefault="00BF00A1" w:rsidP="00F50DF7">
      <w:pPr>
        <w:spacing w:after="0" w:line="0" w:lineRule="atLeast"/>
        <w:jc w:val="both"/>
        <w:rPr>
          <w:rFonts w:eastAsia=".VnTime" w:cs="Times New Roman"/>
          <w:sz w:val="27"/>
          <w:szCs w:val="27"/>
          <w:lang w:val="nb-NO"/>
        </w:rPr>
      </w:pPr>
    </w:p>
    <w:p w:rsidR="00BF00A1" w:rsidRDefault="00BF00A1" w:rsidP="00F50DF7">
      <w:pPr>
        <w:spacing w:after="0" w:line="0" w:lineRule="atLeast"/>
        <w:jc w:val="both"/>
        <w:rPr>
          <w:rFonts w:eastAsia=".VnTime" w:cs="Times New Roman"/>
          <w:sz w:val="27"/>
          <w:szCs w:val="27"/>
          <w:lang w:val="nb-NO"/>
        </w:rPr>
      </w:pPr>
    </w:p>
    <w:p w:rsidR="00BF00A1" w:rsidRDefault="00BF00A1" w:rsidP="00F50DF7">
      <w:pPr>
        <w:spacing w:after="0" w:line="0" w:lineRule="atLeast"/>
        <w:jc w:val="both"/>
        <w:rPr>
          <w:rFonts w:eastAsia=".VnTime" w:cs="Times New Roman"/>
          <w:sz w:val="27"/>
          <w:szCs w:val="27"/>
          <w:lang w:val="nb-NO"/>
        </w:rPr>
      </w:pPr>
    </w:p>
    <w:p w:rsidR="00BF00A1" w:rsidRDefault="00BF00A1" w:rsidP="00F50DF7">
      <w:pPr>
        <w:spacing w:after="0" w:line="0" w:lineRule="atLeast"/>
        <w:jc w:val="both"/>
        <w:rPr>
          <w:rFonts w:eastAsia=".VnTime" w:cs="Times New Roman"/>
          <w:sz w:val="27"/>
          <w:szCs w:val="27"/>
          <w:lang w:val="nb-NO"/>
        </w:rPr>
      </w:pPr>
    </w:p>
    <w:p w:rsidR="00BF00A1" w:rsidRDefault="00BF00A1" w:rsidP="00F50DF7">
      <w:pPr>
        <w:spacing w:after="0" w:line="0" w:lineRule="atLeast"/>
        <w:jc w:val="both"/>
        <w:rPr>
          <w:rFonts w:eastAsia=".VnTime" w:cs="Times New Roman"/>
          <w:sz w:val="27"/>
          <w:szCs w:val="27"/>
          <w:lang w:val="nb-NO"/>
        </w:rPr>
      </w:pPr>
    </w:p>
    <w:p w:rsidR="00BF00A1" w:rsidRDefault="00BF00A1" w:rsidP="00F50DF7">
      <w:pPr>
        <w:spacing w:after="0" w:line="0" w:lineRule="atLeast"/>
        <w:jc w:val="both"/>
        <w:rPr>
          <w:rFonts w:eastAsia=".VnTime" w:cs="Times New Roman"/>
          <w:sz w:val="27"/>
          <w:szCs w:val="27"/>
          <w:lang w:val="nb-NO"/>
        </w:rPr>
      </w:pPr>
    </w:p>
    <w:p w:rsidR="00BF00A1" w:rsidRDefault="00BF00A1" w:rsidP="00F50DF7">
      <w:pPr>
        <w:spacing w:after="0" w:line="0" w:lineRule="atLeast"/>
        <w:jc w:val="both"/>
        <w:rPr>
          <w:rFonts w:eastAsia=".VnTime" w:cs="Times New Roman"/>
          <w:sz w:val="27"/>
          <w:szCs w:val="27"/>
          <w:lang w:val="nb-NO"/>
        </w:rPr>
      </w:pPr>
    </w:p>
    <w:p w:rsidR="00BF00A1" w:rsidRDefault="00BF00A1" w:rsidP="00F50DF7">
      <w:pPr>
        <w:spacing w:after="0" w:line="0" w:lineRule="atLeast"/>
        <w:jc w:val="both"/>
        <w:rPr>
          <w:rFonts w:eastAsia=".VnTime" w:cs="Times New Roman"/>
          <w:sz w:val="27"/>
          <w:szCs w:val="27"/>
          <w:lang w:val="nb-NO"/>
        </w:rPr>
      </w:pPr>
    </w:p>
    <w:p w:rsidR="00BF00A1" w:rsidRDefault="00BF00A1" w:rsidP="00F50DF7">
      <w:pPr>
        <w:spacing w:after="0" w:line="0" w:lineRule="atLeast"/>
        <w:jc w:val="both"/>
        <w:rPr>
          <w:rFonts w:eastAsia=".VnTime" w:cs="Times New Roman"/>
          <w:sz w:val="27"/>
          <w:szCs w:val="27"/>
          <w:lang w:val="nb-NO"/>
        </w:rPr>
      </w:pPr>
    </w:p>
    <w:p w:rsidR="00BF00A1" w:rsidRDefault="00BF00A1" w:rsidP="00F50DF7">
      <w:pPr>
        <w:spacing w:after="0" w:line="0" w:lineRule="atLeast"/>
        <w:jc w:val="both"/>
        <w:rPr>
          <w:rFonts w:eastAsia=".VnTime" w:cs="Times New Roman"/>
          <w:sz w:val="27"/>
          <w:szCs w:val="27"/>
          <w:lang w:val="nb-NO"/>
        </w:rPr>
      </w:pPr>
    </w:p>
    <w:p w:rsidR="009C346E" w:rsidRDefault="009C346E" w:rsidP="00F50DF7">
      <w:pPr>
        <w:spacing w:after="0" w:line="0" w:lineRule="atLeast"/>
        <w:jc w:val="both"/>
        <w:rPr>
          <w:rFonts w:eastAsia=".VnTime" w:cs="Times New Roman"/>
          <w:sz w:val="27"/>
          <w:szCs w:val="27"/>
          <w:lang w:val="nb-NO"/>
        </w:rPr>
      </w:pPr>
      <w:bookmarkStart w:id="0" w:name="_GoBack"/>
      <w:bookmarkEnd w:id="0"/>
    </w:p>
    <w:sectPr w:rsidR="009C346E" w:rsidSect="00C6520E">
      <w:pgSz w:w="11907" w:h="16840" w:code="9"/>
      <w:pgMar w:top="851" w:right="851" w:bottom="24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615B"/>
    <w:multiLevelType w:val="hybridMultilevel"/>
    <w:tmpl w:val="8DE02C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E91CC8"/>
    <w:multiLevelType w:val="multilevel"/>
    <w:tmpl w:val="91ECB034"/>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4161281"/>
    <w:multiLevelType w:val="hybridMultilevel"/>
    <w:tmpl w:val="E81ADE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DE2014"/>
    <w:multiLevelType w:val="hybridMultilevel"/>
    <w:tmpl w:val="3FF29D14"/>
    <w:lvl w:ilvl="0" w:tplc="ACC23BD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3D740EC"/>
    <w:multiLevelType w:val="hybridMultilevel"/>
    <w:tmpl w:val="F00E04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3456BD"/>
    <w:multiLevelType w:val="hybridMultilevel"/>
    <w:tmpl w:val="F064B7E6"/>
    <w:lvl w:ilvl="0" w:tplc="19CAC292">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C7C28EB"/>
    <w:multiLevelType w:val="hybridMultilevel"/>
    <w:tmpl w:val="3FBC96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6"/>
  </w:num>
  <w:num w:numId="4">
    <w:abstractNumId w:val="4"/>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E18"/>
    <w:rsid w:val="00011116"/>
    <w:rsid w:val="000254A9"/>
    <w:rsid w:val="00052E05"/>
    <w:rsid w:val="00071080"/>
    <w:rsid w:val="00097A28"/>
    <w:rsid w:val="000A4F9A"/>
    <w:rsid w:val="000B752B"/>
    <w:rsid w:val="000E4BF5"/>
    <w:rsid w:val="00123D20"/>
    <w:rsid w:val="0017045F"/>
    <w:rsid w:val="0017081E"/>
    <w:rsid w:val="00184D2C"/>
    <w:rsid w:val="001879A9"/>
    <w:rsid w:val="001B1CF0"/>
    <w:rsid w:val="00231FC9"/>
    <w:rsid w:val="0023468E"/>
    <w:rsid w:val="0023603C"/>
    <w:rsid w:val="00251485"/>
    <w:rsid w:val="0029207A"/>
    <w:rsid w:val="002A6981"/>
    <w:rsid w:val="002C75DA"/>
    <w:rsid w:val="002E6A1B"/>
    <w:rsid w:val="00322B1C"/>
    <w:rsid w:val="00335E20"/>
    <w:rsid w:val="003438B8"/>
    <w:rsid w:val="0034682A"/>
    <w:rsid w:val="00352F97"/>
    <w:rsid w:val="00355713"/>
    <w:rsid w:val="003731AE"/>
    <w:rsid w:val="003900C6"/>
    <w:rsid w:val="003A142C"/>
    <w:rsid w:val="003A51F8"/>
    <w:rsid w:val="003C6235"/>
    <w:rsid w:val="003D4F35"/>
    <w:rsid w:val="003D7A4A"/>
    <w:rsid w:val="003E2F8B"/>
    <w:rsid w:val="003E3A38"/>
    <w:rsid w:val="003F2047"/>
    <w:rsid w:val="004007AD"/>
    <w:rsid w:val="0042287D"/>
    <w:rsid w:val="004513D7"/>
    <w:rsid w:val="004556E1"/>
    <w:rsid w:val="00456933"/>
    <w:rsid w:val="004711DB"/>
    <w:rsid w:val="004915D2"/>
    <w:rsid w:val="004C2BC1"/>
    <w:rsid w:val="004E3403"/>
    <w:rsid w:val="00502EE9"/>
    <w:rsid w:val="00524B2A"/>
    <w:rsid w:val="00535DB8"/>
    <w:rsid w:val="005408F0"/>
    <w:rsid w:val="005511C5"/>
    <w:rsid w:val="00561204"/>
    <w:rsid w:val="005620E8"/>
    <w:rsid w:val="00573598"/>
    <w:rsid w:val="005769D7"/>
    <w:rsid w:val="005A3195"/>
    <w:rsid w:val="005C19E7"/>
    <w:rsid w:val="00615105"/>
    <w:rsid w:val="00655B6F"/>
    <w:rsid w:val="006F530E"/>
    <w:rsid w:val="007144B9"/>
    <w:rsid w:val="00733E25"/>
    <w:rsid w:val="007466FE"/>
    <w:rsid w:val="0075751A"/>
    <w:rsid w:val="00795933"/>
    <w:rsid w:val="007C7CB9"/>
    <w:rsid w:val="007D070A"/>
    <w:rsid w:val="007D3F6A"/>
    <w:rsid w:val="007F6E33"/>
    <w:rsid w:val="00816BA0"/>
    <w:rsid w:val="00817FF7"/>
    <w:rsid w:val="0082112F"/>
    <w:rsid w:val="00826656"/>
    <w:rsid w:val="00833835"/>
    <w:rsid w:val="00836575"/>
    <w:rsid w:val="008A2EEC"/>
    <w:rsid w:val="008A6BF8"/>
    <w:rsid w:val="008B134F"/>
    <w:rsid w:val="008B6657"/>
    <w:rsid w:val="008D1B5F"/>
    <w:rsid w:val="008D2195"/>
    <w:rsid w:val="009103FE"/>
    <w:rsid w:val="0092526D"/>
    <w:rsid w:val="00946D83"/>
    <w:rsid w:val="009600C3"/>
    <w:rsid w:val="00984206"/>
    <w:rsid w:val="009B4BD8"/>
    <w:rsid w:val="009C346E"/>
    <w:rsid w:val="009D4A1E"/>
    <w:rsid w:val="009E7D09"/>
    <w:rsid w:val="009F561A"/>
    <w:rsid w:val="00A24D21"/>
    <w:rsid w:val="00A261E4"/>
    <w:rsid w:val="00A26B20"/>
    <w:rsid w:val="00A31137"/>
    <w:rsid w:val="00A80E18"/>
    <w:rsid w:val="00A817D9"/>
    <w:rsid w:val="00A8560B"/>
    <w:rsid w:val="00B009F0"/>
    <w:rsid w:val="00B12232"/>
    <w:rsid w:val="00B13A8F"/>
    <w:rsid w:val="00B265E1"/>
    <w:rsid w:val="00B568A7"/>
    <w:rsid w:val="00B815F9"/>
    <w:rsid w:val="00BE49E2"/>
    <w:rsid w:val="00BE6CBF"/>
    <w:rsid w:val="00BF00A1"/>
    <w:rsid w:val="00BF77E8"/>
    <w:rsid w:val="00C00F2C"/>
    <w:rsid w:val="00C06B53"/>
    <w:rsid w:val="00C12294"/>
    <w:rsid w:val="00C34C1F"/>
    <w:rsid w:val="00C37CA2"/>
    <w:rsid w:val="00C529D4"/>
    <w:rsid w:val="00C61424"/>
    <w:rsid w:val="00C6520E"/>
    <w:rsid w:val="00C81698"/>
    <w:rsid w:val="00C85905"/>
    <w:rsid w:val="00C976B0"/>
    <w:rsid w:val="00CB3E8A"/>
    <w:rsid w:val="00CD0960"/>
    <w:rsid w:val="00CD1D5A"/>
    <w:rsid w:val="00CE2489"/>
    <w:rsid w:val="00CE5DC3"/>
    <w:rsid w:val="00CF50EA"/>
    <w:rsid w:val="00CF7500"/>
    <w:rsid w:val="00D02FDD"/>
    <w:rsid w:val="00D05C30"/>
    <w:rsid w:val="00D47F4A"/>
    <w:rsid w:val="00D60678"/>
    <w:rsid w:val="00D71EF5"/>
    <w:rsid w:val="00D75422"/>
    <w:rsid w:val="00D84418"/>
    <w:rsid w:val="00D93195"/>
    <w:rsid w:val="00DE3FFA"/>
    <w:rsid w:val="00DE6CDF"/>
    <w:rsid w:val="00E06567"/>
    <w:rsid w:val="00E245F5"/>
    <w:rsid w:val="00E54CA9"/>
    <w:rsid w:val="00E558D9"/>
    <w:rsid w:val="00E66495"/>
    <w:rsid w:val="00E72220"/>
    <w:rsid w:val="00E94D2F"/>
    <w:rsid w:val="00ED1C7A"/>
    <w:rsid w:val="00EE1E8E"/>
    <w:rsid w:val="00EF6D21"/>
    <w:rsid w:val="00F50DF7"/>
    <w:rsid w:val="00F5298A"/>
    <w:rsid w:val="00FC6A1E"/>
    <w:rsid w:val="00FE1215"/>
    <w:rsid w:val="00FF2C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24B33"/>
  <w15:docId w15:val="{9397D641-5081-4B61-97CB-A7305669A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1698"/>
    <w:pPr>
      <w:spacing w:after="200" w:line="276"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ther">
    <w:name w:val="Other_"/>
    <w:basedOn w:val="DefaultParagraphFont"/>
    <w:link w:val="Other0"/>
    <w:rsid w:val="00C81698"/>
    <w:rPr>
      <w:rFonts w:eastAsia="Times New Roman" w:cs="Times New Roman"/>
      <w:color w:val="231F20"/>
      <w:sz w:val="26"/>
      <w:szCs w:val="26"/>
      <w:shd w:val="clear" w:color="auto" w:fill="FFFFFF"/>
    </w:rPr>
  </w:style>
  <w:style w:type="paragraph" w:customStyle="1" w:styleId="Other0">
    <w:name w:val="Other"/>
    <w:basedOn w:val="Normal"/>
    <w:link w:val="Other"/>
    <w:rsid w:val="00C81698"/>
    <w:pPr>
      <w:widowControl w:val="0"/>
      <w:shd w:val="clear" w:color="auto" w:fill="FFFFFF"/>
      <w:spacing w:after="80" w:line="264" w:lineRule="auto"/>
      <w:ind w:firstLine="300"/>
    </w:pPr>
    <w:rPr>
      <w:rFonts w:asciiTheme="minorHAnsi" w:eastAsia="Times New Roman" w:hAnsiTheme="minorHAnsi" w:cs="Times New Roman"/>
      <w:color w:val="231F20"/>
      <w:sz w:val="26"/>
      <w:szCs w:val="26"/>
    </w:rPr>
  </w:style>
  <w:style w:type="table" w:styleId="TableGrid">
    <w:name w:val="Table Grid"/>
    <w:basedOn w:val="TableNormal"/>
    <w:uiPriority w:val="59"/>
    <w:rsid w:val="00D7542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D75422"/>
    <w:pPr>
      <w:widowControl w:val="0"/>
      <w:spacing w:after="120" w:line="240" w:lineRule="auto"/>
    </w:pPr>
    <w:rPr>
      <w:rFonts w:ascii="Courier New" w:eastAsia="Courier New" w:hAnsi="Courier New" w:cs="Courier New"/>
      <w:color w:val="000000"/>
      <w:sz w:val="24"/>
      <w:szCs w:val="24"/>
      <w:lang w:val="vi-VN" w:eastAsia="vi-VN" w:bidi="vi-VN"/>
    </w:rPr>
  </w:style>
  <w:style w:type="character" w:customStyle="1" w:styleId="BodyTextChar">
    <w:name w:val="Body Text Char"/>
    <w:basedOn w:val="DefaultParagraphFont"/>
    <w:link w:val="BodyText"/>
    <w:uiPriority w:val="99"/>
    <w:rsid w:val="00D75422"/>
    <w:rPr>
      <w:rFonts w:ascii="Courier New" w:eastAsia="Courier New" w:hAnsi="Courier New" w:cs="Courier New"/>
      <w:color w:val="000000"/>
      <w:sz w:val="24"/>
      <w:szCs w:val="24"/>
      <w:lang w:val="vi-VN" w:eastAsia="vi-VN" w:bidi="vi-VN"/>
    </w:rPr>
  </w:style>
  <w:style w:type="table" w:customStyle="1" w:styleId="trongbang1">
    <w:name w:val="trongbang1"/>
    <w:basedOn w:val="TableNormal"/>
    <w:next w:val="TableGrid"/>
    <w:uiPriority w:val="59"/>
    <w:rsid w:val="000254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600C3"/>
    <w:pPr>
      <w:ind w:left="720"/>
      <w:contextualSpacing/>
    </w:pPr>
  </w:style>
  <w:style w:type="paragraph" w:styleId="NoSpacing">
    <w:name w:val="No Spacing"/>
    <w:uiPriority w:val="1"/>
    <w:qFormat/>
    <w:rsid w:val="000A4F9A"/>
    <w:pPr>
      <w:spacing w:after="0" w:line="240" w:lineRule="auto"/>
    </w:pPr>
    <w:rPr>
      <w:rFonts w:ascii="Times New Roman" w:hAnsi="Times New Roman"/>
      <w:sz w:val="28"/>
    </w:rPr>
  </w:style>
  <w:style w:type="character" w:customStyle="1" w:styleId="ListParagraphChar">
    <w:name w:val="List Paragraph Char"/>
    <w:link w:val="ListParagraph"/>
    <w:uiPriority w:val="34"/>
    <w:locked/>
    <w:rsid w:val="00B009F0"/>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702385">
      <w:bodyDiv w:val="1"/>
      <w:marLeft w:val="0"/>
      <w:marRight w:val="0"/>
      <w:marTop w:val="0"/>
      <w:marBottom w:val="0"/>
      <w:divBdr>
        <w:top w:val="none" w:sz="0" w:space="0" w:color="auto"/>
        <w:left w:val="none" w:sz="0" w:space="0" w:color="auto"/>
        <w:bottom w:val="none" w:sz="0" w:space="0" w:color="auto"/>
        <w:right w:val="none" w:sz="0" w:space="0" w:color="auto"/>
      </w:divBdr>
    </w:div>
    <w:div w:id="838229172">
      <w:bodyDiv w:val="1"/>
      <w:marLeft w:val="0"/>
      <w:marRight w:val="0"/>
      <w:marTop w:val="0"/>
      <w:marBottom w:val="0"/>
      <w:divBdr>
        <w:top w:val="none" w:sz="0" w:space="0" w:color="auto"/>
        <w:left w:val="none" w:sz="0" w:space="0" w:color="auto"/>
        <w:bottom w:val="none" w:sz="0" w:space="0" w:color="auto"/>
        <w:right w:val="none" w:sz="0" w:space="0" w:color="auto"/>
      </w:divBdr>
    </w:div>
    <w:div w:id="946935521">
      <w:bodyDiv w:val="1"/>
      <w:marLeft w:val="0"/>
      <w:marRight w:val="0"/>
      <w:marTop w:val="0"/>
      <w:marBottom w:val="0"/>
      <w:divBdr>
        <w:top w:val="none" w:sz="0" w:space="0" w:color="auto"/>
        <w:left w:val="none" w:sz="0" w:space="0" w:color="auto"/>
        <w:bottom w:val="none" w:sz="0" w:space="0" w:color="auto"/>
        <w:right w:val="none" w:sz="0" w:space="0" w:color="auto"/>
      </w:divBdr>
    </w:div>
    <w:div w:id="1206023817">
      <w:bodyDiv w:val="1"/>
      <w:marLeft w:val="0"/>
      <w:marRight w:val="0"/>
      <w:marTop w:val="0"/>
      <w:marBottom w:val="0"/>
      <w:divBdr>
        <w:top w:val="none" w:sz="0" w:space="0" w:color="auto"/>
        <w:left w:val="none" w:sz="0" w:space="0" w:color="auto"/>
        <w:bottom w:val="none" w:sz="0" w:space="0" w:color="auto"/>
        <w:right w:val="none" w:sz="0" w:space="0" w:color="auto"/>
      </w:divBdr>
    </w:div>
    <w:div w:id="1222786883">
      <w:bodyDiv w:val="1"/>
      <w:marLeft w:val="0"/>
      <w:marRight w:val="0"/>
      <w:marTop w:val="0"/>
      <w:marBottom w:val="0"/>
      <w:divBdr>
        <w:top w:val="none" w:sz="0" w:space="0" w:color="auto"/>
        <w:left w:val="none" w:sz="0" w:space="0" w:color="auto"/>
        <w:bottom w:val="none" w:sz="0" w:space="0" w:color="auto"/>
        <w:right w:val="none" w:sz="0" w:space="0" w:color="auto"/>
      </w:divBdr>
    </w:div>
    <w:div w:id="1543322976">
      <w:bodyDiv w:val="1"/>
      <w:marLeft w:val="0"/>
      <w:marRight w:val="0"/>
      <w:marTop w:val="0"/>
      <w:marBottom w:val="0"/>
      <w:divBdr>
        <w:top w:val="none" w:sz="0" w:space="0" w:color="auto"/>
        <w:left w:val="none" w:sz="0" w:space="0" w:color="auto"/>
        <w:bottom w:val="none" w:sz="0" w:space="0" w:color="auto"/>
        <w:right w:val="none" w:sz="0" w:space="0" w:color="auto"/>
      </w:divBdr>
    </w:div>
    <w:div w:id="158318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215</Words>
  <Characters>1229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Giao Vien</dc:creator>
  <cp:lastModifiedBy>hoangyen0904645692@outlook.com</cp:lastModifiedBy>
  <cp:revision>10</cp:revision>
  <cp:lastPrinted>2021-12-26T09:04:00Z</cp:lastPrinted>
  <dcterms:created xsi:type="dcterms:W3CDTF">2024-12-18T01:15:00Z</dcterms:created>
  <dcterms:modified xsi:type="dcterms:W3CDTF">2024-12-18T16:05:00Z</dcterms:modified>
</cp:coreProperties>
</file>